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CEO&amp;EC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18,849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63.2888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17,695,337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12,430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64.478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17,682,907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3105</Characters>
  <CharactersWithSpaces>3605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